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C9" w:rsidRPr="00E55AC9" w:rsidRDefault="00E55AC9" w:rsidP="00E55AC9">
      <w:pPr>
        <w:pStyle w:val="Nzov"/>
        <w:rPr>
          <w:b w:val="0"/>
          <w:caps/>
          <w:sz w:val="44"/>
          <w:szCs w:val="38"/>
          <w:u w:val="none"/>
          <w:lang w:val="hu-HU"/>
        </w:rPr>
      </w:pPr>
      <w:r w:rsidRPr="00E55AC9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32C5B16" wp14:editId="47AF197B">
            <wp:simplePos x="0" y="0"/>
            <wp:positionH relativeFrom="column">
              <wp:posOffset>-48260</wp:posOffset>
            </wp:positionH>
            <wp:positionV relativeFrom="paragraph">
              <wp:posOffset>-211455</wp:posOffset>
            </wp:positionV>
            <wp:extent cx="650875" cy="914400"/>
            <wp:effectExtent l="0" t="0" r="0" b="0"/>
            <wp:wrapNone/>
            <wp:docPr id="2" name="Obrázok 2" descr="erb - S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- SC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55AC9">
        <w:rPr>
          <w:b w:val="0"/>
          <w:caps/>
          <w:sz w:val="44"/>
          <w:szCs w:val="38"/>
          <w:u w:val="none"/>
          <w:lang w:val="hu-HU"/>
        </w:rPr>
        <w:t>Rímskokatolícka  Cirkev</w:t>
      </w:r>
      <w:proofErr w:type="gramEnd"/>
    </w:p>
    <w:p w:rsidR="00E55AC9" w:rsidRPr="00E55AC9" w:rsidRDefault="00E55AC9" w:rsidP="00E55AC9">
      <w:pPr>
        <w:pStyle w:val="Nzov"/>
        <w:rPr>
          <w:b w:val="0"/>
          <w:caps/>
          <w:sz w:val="36"/>
          <w:szCs w:val="38"/>
          <w:u w:val="none"/>
          <w:lang w:val="hu-HU"/>
        </w:rPr>
      </w:pPr>
      <w:r w:rsidRPr="00E55AC9">
        <w:rPr>
          <w:b w:val="0"/>
          <w:caps/>
          <w:sz w:val="36"/>
          <w:szCs w:val="38"/>
          <w:u w:val="none"/>
          <w:lang w:val="hu-HU"/>
        </w:rPr>
        <w:t>Farnosť Svätého Mikuláša v Senci</w:t>
      </w:r>
    </w:p>
    <w:p w:rsidR="00E55AC9" w:rsidRPr="00E55AC9" w:rsidRDefault="00E55AC9" w:rsidP="00E55AC9">
      <w:pPr>
        <w:pStyle w:val="Nzov"/>
        <w:pBdr>
          <w:bottom w:val="single" w:sz="4" w:space="1" w:color="auto"/>
        </w:pBdr>
        <w:rPr>
          <w:b w:val="0"/>
          <w:caps/>
          <w:sz w:val="30"/>
          <w:szCs w:val="28"/>
          <w:u w:val="none"/>
          <w:lang w:val="hu-HU"/>
        </w:rPr>
      </w:pPr>
      <w:r w:rsidRPr="00E55AC9">
        <w:rPr>
          <w:b w:val="0"/>
          <w:caps/>
          <w:sz w:val="18"/>
          <w:szCs w:val="28"/>
          <w:u w:val="none"/>
          <w:lang w:val="hu-HU"/>
        </w:rPr>
        <w:t xml:space="preserve">Rímskokatolícky farský úrad, Farské nám. 4, 903 01 Senec </w:t>
      </w:r>
      <w:r w:rsidRPr="00E55AC9">
        <w:rPr>
          <w:b w:val="0"/>
          <w:caps/>
          <w:sz w:val="22"/>
          <w:szCs w:val="28"/>
          <w:u w:val="none"/>
          <w:lang w:val="hu-HU"/>
        </w:rPr>
        <w:t xml:space="preserve"> </w:t>
      </w:r>
    </w:p>
    <w:p w:rsidR="00E55AC9" w:rsidRPr="00E55AC9" w:rsidRDefault="00E55AC9" w:rsidP="00E55AC9">
      <w:pPr>
        <w:jc w:val="right"/>
        <w:rPr>
          <w:lang w:val="hu-HU"/>
        </w:rPr>
      </w:pPr>
    </w:p>
    <w:p w:rsidR="00E55AC9" w:rsidRPr="00E55AC9" w:rsidRDefault="00E55AC9" w:rsidP="00E55AC9">
      <w:pPr>
        <w:jc w:val="right"/>
        <w:rPr>
          <w:lang w:val="hu-HU"/>
        </w:rPr>
      </w:pPr>
      <w:proofErr w:type="spellStart"/>
      <w:r w:rsidRPr="00E55AC9">
        <w:rPr>
          <w:lang w:val="hu-HU"/>
        </w:rPr>
        <w:t>Bratislavská</w:t>
      </w:r>
      <w:proofErr w:type="spellEnd"/>
      <w:r w:rsidRPr="00E55AC9">
        <w:rPr>
          <w:lang w:val="hu-HU"/>
        </w:rPr>
        <w:t xml:space="preserve"> </w:t>
      </w:r>
      <w:proofErr w:type="spellStart"/>
      <w:r w:rsidRPr="00E55AC9">
        <w:rPr>
          <w:lang w:val="hu-HU"/>
        </w:rPr>
        <w:t>arcidiecéza</w:t>
      </w:r>
      <w:proofErr w:type="spellEnd"/>
      <w:r w:rsidRPr="00E55AC9">
        <w:rPr>
          <w:lang w:val="hu-HU"/>
        </w:rPr>
        <w:t xml:space="preserve">. </w:t>
      </w:r>
      <w:proofErr w:type="spellStart"/>
      <w:r w:rsidRPr="00E55AC9">
        <w:rPr>
          <w:lang w:val="hu-HU"/>
        </w:rPr>
        <w:t>Dekanát</w:t>
      </w:r>
      <w:proofErr w:type="spellEnd"/>
      <w:r w:rsidRPr="00E55AC9">
        <w:rPr>
          <w:lang w:val="hu-HU"/>
        </w:rPr>
        <w:t xml:space="preserve"> Senec</w:t>
      </w:r>
    </w:p>
    <w:p w:rsidR="00E55AC9" w:rsidRPr="00E55AC9" w:rsidRDefault="00E55AC9" w:rsidP="00E55AC9">
      <w:pPr>
        <w:jc w:val="right"/>
        <w:rPr>
          <w:lang w:val="hu-HU"/>
        </w:rPr>
      </w:pPr>
      <w:r w:rsidRPr="00E55AC9">
        <w:rPr>
          <w:lang w:val="hu-HU"/>
        </w:rPr>
        <w:t>tel./fax.: (+421 – 2) 4592 3377</w:t>
      </w:r>
    </w:p>
    <w:p w:rsidR="00E55AC9" w:rsidRPr="00E55AC9" w:rsidRDefault="00E55AC9" w:rsidP="00E55AC9">
      <w:pPr>
        <w:jc w:val="right"/>
        <w:rPr>
          <w:lang w:val="hu-HU"/>
        </w:rPr>
      </w:pPr>
      <w:r w:rsidRPr="00E55AC9">
        <w:rPr>
          <w:lang w:val="hu-HU"/>
        </w:rPr>
        <w:sym w:font="Wingdings" w:char="F03A"/>
      </w:r>
      <w:r w:rsidRPr="00E55AC9">
        <w:rPr>
          <w:lang w:val="hu-HU"/>
        </w:rPr>
        <w:t>: fara@farasenec.sk</w:t>
      </w:r>
    </w:p>
    <w:p w:rsidR="00E55AC9" w:rsidRPr="00E55AC9" w:rsidRDefault="00E55AC9" w:rsidP="00E55AC9">
      <w:pPr>
        <w:ind w:left="7080"/>
        <w:jc w:val="center"/>
        <w:rPr>
          <w:lang w:val="hu-HU"/>
        </w:rPr>
      </w:pPr>
      <w:r w:rsidRPr="00E55AC9">
        <w:rPr>
          <w:color w:val="4F81BD"/>
          <w:lang w:val="hu-HU"/>
        </w:rPr>
        <w:t xml:space="preserve">          </w:t>
      </w:r>
      <w:r w:rsidRPr="00E55AC9">
        <w:rPr>
          <w:lang w:val="hu-HU"/>
        </w:rPr>
        <w:t>www.farasenec.sk</w:t>
      </w:r>
    </w:p>
    <w:p w:rsidR="00E55AC9" w:rsidRPr="00E55AC9" w:rsidRDefault="00E55AC9" w:rsidP="00E55AC9">
      <w:pPr>
        <w:spacing w:line="288" w:lineRule="auto"/>
        <w:ind w:left="6379" w:firstLine="6"/>
        <w:rPr>
          <w:rFonts w:ascii="Tahoma" w:hAnsi="Tahoma" w:cs="Tahoma"/>
          <w:b/>
          <w:sz w:val="24"/>
          <w:szCs w:val="24"/>
          <w:lang w:val="hu-HU"/>
        </w:rPr>
      </w:pPr>
    </w:p>
    <w:p w:rsidR="00E55AC9" w:rsidRPr="00E55AC9" w:rsidRDefault="00E55AC9" w:rsidP="00E55AC9">
      <w:pPr>
        <w:rPr>
          <w:sz w:val="22"/>
          <w:szCs w:val="22"/>
          <w:lang w:val="hu-HU"/>
        </w:rPr>
      </w:pPr>
    </w:p>
    <w:p w:rsidR="00E55AC9" w:rsidRPr="00E55AC9" w:rsidRDefault="00E55AC9" w:rsidP="00E55AC9">
      <w:pPr>
        <w:rPr>
          <w:sz w:val="28"/>
          <w:lang w:val="hu-HU"/>
        </w:rPr>
      </w:pPr>
    </w:p>
    <w:p w:rsidR="00910B19" w:rsidRDefault="00E55AC9" w:rsidP="00E55AC9">
      <w:pPr>
        <w:ind w:firstLine="284"/>
        <w:jc w:val="center"/>
        <w:rPr>
          <w:b/>
          <w:caps/>
          <w:sz w:val="44"/>
          <w:szCs w:val="44"/>
          <w:lang w:val="hu-HU"/>
        </w:rPr>
      </w:pPr>
      <w:r w:rsidRPr="00E55AC9">
        <w:rPr>
          <w:b/>
          <w:caps/>
          <w:sz w:val="44"/>
          <w:szCs w:val="44"/>
          <w:lang w:val="hu-HU"/>
        </w:rPr>
        <w:t xml:space="preserve">Jelentkezés </w:t>
      </w:r>
    </w:p>
    <w:p w:rsidR="00E55AC9" w:rsidRPr="00E55AC9" w:rsidRDefault="00E55AC9" w:rsidP="00E55AC9">
      <w:pPr>
        <w:ind w:firstLine="284"/>
        <w:jc w:val="center"/>
        <w:rPr>
          <w:b/>
          <w:caps/>
          <w:sz w:val="44"/>
          <w:szCs w:val="44"/>
          <w:lang w:val="hu-HU"/>
        </w:rPr>
      </w:pPr>
      <w:r w:rsidRPr="00E55AC9">
        <w:rPr>
          <w:b/>
          <w:caps/>
          <w:sz w:val="44"/>
          <w:szCs w:val="44"/>
          <w:lang w:val="hu-HU"/>
        </w:rPr>
        <w:t>az első szentáldozásra</w:t>
      </w:r>
    </w:p>
    <w:p w:rsidR="00E55AC9" w:rsidRPr="00E55AC9" w:rsidRDefault="00E55AC9" w:rsidP="00E55AC9">
      <w:pPr>
        <w:ind w:firstLine="284"/>
        <w:jc w:val="both"/>
        <w:rPr>
          <w:sz w:val="24"/>
          <w:szCs w:val="24"/>
          <w:lang w:val="hu-HU"/>
        </w:rPr>
      </w:pPr>
    </w:p>
    <w:p w:rsidR="00E55AC9" w:rsidRPr="00E55AC9" w:rsidRDefault="00E55AC9" w:rsidP="00E55AC9">
      <w:pPr>
        <w:ind w:firstLine="284"/>
        <w:jc w:val="both"/>
        <w:rPr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5719"/>
      </w:tblGrid>
      <w:tr w:rsidR="00E55AC9" w:rsidRPr="00E55AC9" w:rsidTr="00E55AC9">
        <w:trPr>
          <w:trHeight w:val="510"/>
        </w:trPr>
        <w:tc>
          <w:tcPr>
            <w:tcW w:w="3341" w:type="dxa"/>
            <w:shd w:val="clear" w:color="auto" w:fill="auto"/>
            <w:vAlign w:val="center"/>
          </w:tcPr>
          <w:p w:rsidR="00E55AC9" w:rsidRP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  <w:r w:rsidRPr="00E55AC9">
              <w:rPr>
                <w:sz w:val="24"/>
                <w:szCs w:val="24"/>
                <w:lang w:val="hu-HU"/>
              </w:rPr>
              <w:t>A gyermek neve: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E55AC9" w:rsidRP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</w:p>
        </w:tc>
      </w:tr>
      <w:tr w:rsidR="00E55AC9" w:rsidRPr="00E55AC9" w:rsidTr="00E55AC9">
        <w:trPr>
          <w:trHeight w:val="510"/>
        </w:trPr>
        <w:tc>
          <w:tcPr>
            <w:tcW w:w="3341" w:type="dxa"/>
            <w:shd w:val="clear" w:color="auto" w:fill="auto"/>
            <w:vAlign w:val="center"/>
          </w:tcPr>
          <w:p w:rsidR="00E55AC9" w:rsidRP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  <w:r w:rsidRPr="00E55AC9">
              <w:rPr>
                <w:sz w:val="24"/>
                <w:szCs w:val="24"/>
                <w:lang w:val="hu-HU"/>
              </w:rPr>
              <w:t>Lakhely: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E55AC9" w:rsidRP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</w:p>
        </w:tc>
      </w:tr>
      <w:tr w:rsidR="00E55AC9" w:rsidRPr="00E55AC9" w:rsidTr="00E55AC9">
        <w:trPr>
          <w:trHeight w:val="510"/>
        </w:trPr>
        <w:tc>
          <w:tcPr>
            <w:tcW w:w="3341" w:type="dxa"/>
            <w:shd w:val="clear" w:color="auto" w:fill="auto"/>
            <w:vAlign w:val="center"/>
          </w:tcPr>
          <w:p w:rsidR="00E55AC9" w:rsidRP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  <w:r w:rsidRPr="00E55AC9">
              <w:rPr>
                <w:sz w:val="24"/>
                <w:szCs w:val="24"/>
                <w:lang w:val="hu-HU"/>
              </w:rPr>
              <w:t>Születés időpontja: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E55AC9" w:rsidRP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</w:p>
        </w:tc>
      </w:tr>
      <w:tr w:rsidR="00E55AC9" w:rsidRPr="00E55AC9" w:rsidTr="00E55AC9">
        <w:trPr>
          <w:trHeight w:val="510"/>
        </w:trPr>
        <w:tc>
          <w:tcPr>
            <w:tcW w:w="3341" w:type="dxa"/>
            <w:shd w:val="clear" w:color="auto" w:fill="auto"/>
            <w:vAlign w:val="center"/>
          </w:tcPr>
          <w:p w:rsidR="00E55AC9" w:rsidRP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  <w:r w:rsidRPr="00E55AC9">
              <w:rPr>
                <w:sz w:val="24"/>
                <w:szCs w:val="24"/>
                <w:lang w:val="hu-HU"/>
              </w:rPr>
              <w:t>Keresztelés helye</w:t>
            </w:r>
            <w:r w:rsidRPr="00E55AC9">
              <w:rPr>
                <w:b/>
                <w:sz w:val="24"/>
                <w:szCs w:val="24"/>
                <w:lang w:val="hu-HU"/>
              </w:rPr>
              <w:t>*</w:t>
            </w:r>
            <w:r w:rsidRPr="00E55AC9">
              <w:rPr>
                <w:sz w:val="24"/>
                <w:szCs w:val="24"/>
                <w:lang w:val="hu-HU"/>
              </w:rPr>
              <w:t>: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E55AC9" w:rsidRP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</w:p>
        </w:tc>
      </w:tr>
      <w:tr w:rsidR="00E55AC9" w:rsidRPr="00E55AC9" w:rsidTr="00E55AC9">
        <w:trPr>
          <w:trHeight w:val="510"/>
        </w:trPr>
        <w:tc>
          <w:tcPr>
            <w:tcW w:w="3341" w:type="dxa"/>
            <w:shd w:val="clear" w:color="auto" w:fill="auto"/>
            <w:vAlign w:val="center"/>
          </w:tcPr>
          <w:p w:rsidR="00E55AC9" w:rsidRPr="00E55AC9" w:rsidRDefault="00E55AC9" w:rsidP="00DB53DB">
            <w:pPr>
              <w:ind w:left="284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Hány éve látogatja a gyermek a hitoktatást</w:t>
            </w:r>
            <w:r w:rsidRPr="00E55AC9">
              <w:rPr>
                <w:sz w:val="24"/>
                <w:szCs w:val="24"/>
                <w:lang w:val="hu-HU"/>
              </w:rPr>
              <w:t>?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E55AC9" w:rsidRP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</w:p>
        </w:tc>
      </w:tr>
    </w:tbl>
    <w:p w:rsidR="00E55AC9" w:rsidRPr="00E55AC9" w:rsidRDefault="00E55AC9" w:rsidP="00E55AC9">
      <w:pPr>
        <w:rPr>
          <w:vanish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5719"/>
      </w:tblGrid>
      <w:tr w:rsidR="00E55AC9" w:rsidRPr="00E55AC9" w:rsidTr="00DB53D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Elérhetőség a szülőre</w:t>
            </w:r>
          </w:p>
          <w:p w:rsidR="00E55AC9" w:rsidRP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(e-mail, telefonszám)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55AC9" w:rsidRPr="00E55AC9" w:rsidRDefault="00E55AC9" w:rsidP="00DB53DB">
            <w:pPr>
              <w:ind w:firstLine="284"/>
              <w:rPr>
                <w:sz w:val="24"/>
                <w:szCs w:val="24"/>
                <w:lang w:val="hu-HU"/>
              </w:rPr>
            </w:pPr>
          </w:p>
        </w:tc>
      </w:tr>
    </w:tbl>
    <w:p w:rsidR="00E55AC9" w:rsidRPr="00E55AC9" w:rsidRDefault="00E55AC9" w:rsidP="00E55AC9">
      <w:pPr>
        <w:ind w:firstLine="284"/>
        <w:jc w:val="both"/>
        <w:rPr>
          <w:sz w:val="24"/>
          <w:szCs w:val="24"/>
          <w:lang w:val="hu-HU"/>
        </w:rPr>
      </w:pPr>
    </w:p>
    <w:p w:rsidR="00E55AC9" w:rsidRPr="00E55AC9" w:rsidRDefault="00E55AC9" w:rsidP="00E55AC9">
      <w:pPr>
        <w:ind w:firstLine="284"/>
        <w:jc w:val="both"/>
        <w:rPr>
          <w:sz w:val="24"/>
          <w:szCs w:val="24"/>
          <w:lang w:val="hu-HU"/>
        </w:rPr>
      </w:pPr>
    </w:p>
    <w:p w:rsidR="00E55AC9" w:rsidRPr="00E55AC9" w:rsidRDefault="00E55AC9" w:rsidP="00E55AC9">
      <w:pPr>
        <w:ind w:firstLine="28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Kérjük a szülőket, hogy a jelentkezési lapot személyesen adják le a plébániahivatalban az ügyfélfogadás ideje alatt </w:t>
      </w:r>
      <w:r w:rsidRPr="00E55AC9">
        <w:rPr>
          <w:sz w:val="24"/>
          <w:szCs w:val="24"/>
          <w:lang w:val="hu-HU"/>
        </w:rPr>
        <w:t>(</w:t>
      </w:r>
      <w:r>
        <w:rPr>
          <w:sz w:val="24"/>
          <w:szCs w:val="24"/>
          <w:lang w:val="hu-HU"/>
        </w:rPr>
        <w:t>HÉ, SZE</w:t>
      </w:r>
      <w:r w:rsidRPr="00E55AC9">
        <w:rPr>
          <w:sz w:val="24"/>
          <w:szCs w:val="24"/>
          <w:lang w:val="hu-HU"/>
        </w:rPr>
        <w:t xml:space="preserve">, </w:t>
      </w:r>
      <w:r>
        <w:rPr>
          <w:sz w:val="24"/>
          <w:szCs w:val="24"/>
          <w:lang w:val="hu-HU"/>
        </w:rPr>
        <w:t>PÉ</w:t>
      </w:r>
      <w:r w:rsidRPr="00E55AC9">
        <w:rPr>
          <w:sz w:val="24"/>
          <w:szCs w:val="24"/>
          <w:lang w:val="hu-HU"/>
        </w:rPr>
        <w:t xml:space="preserve"> 14:3</w:t>
      </w:r>
      <w:r>
        <w:rPr>
          <w:sz w:val="24"/>
          <w:szCs w:val="24"/>
          <w:lang w:val="hu-HU"/>
        </w:rPr>
        <w:t>0-</w:t>
      </w:r>
      <w:r w:rsidRPr="00E55AC9">
        <w:rPr>
          <w:sz w:val="24"/>
          <w:szCs w:val="24"/>
          <w:lang w:val="hu-HU"/>
        </w:rPr>
        <w:t>16:3</w:t>
      </w:r>
      <w:r>
        <w:rPr>
          <w:sz w:val="24"/>
          <w:szCs w:val="24"/>
          <w:lang w:val="hu-HU"/>
        </w:rPr>
        <w:t>0</w:t>
      </w:r>
      <w:r w:rsidRPr="00E55AC9">
        <w:rPr>
          <w:sz w:val="24"/>
          <w:szCs w:val="24"/>
          <w:lang w:val="hu-HU"/>
        </w:rPr>
        <w:t xml:space="preserve">) </w:t>
      </w:r>
      <w:r>
        <w:rPr>
          <w:b/>
          <w:sz w:val="24"/>
          <w:szCs w:val="24"/>
          <w:lang w:val="hu-HU"/>
        </w:rPr>
        <w:t>legkésőbb</w:t>
      </w:r>
      <w:r w:rsidRPr="00E55AC9">
        <w:rPr>
          <w:b/>
          <w:sz w:val="24"/>
          <w:szCs w:val="24"/>
          <w:lang w:val="hu-HU"/>
        </w:rPr>
        <w:t xml:space="preserve"> </w:t>
      </w:r>
      <w:r w:rsidR="002A3B2D">
        <w:rPr>
          <w:b/>
          <w:sz w:val="24"/>
          <w:szCs w:val="24"/>
          <w:lang w:val="hu-HU"/>
        </w:rPr>
        <w:t>202</w:t>
      </w:r>
      <w:r w:rsidR="009500A1">
        <w:rPr>
          <w:b/>
          <w:sz w:val="24"/>
          <w:szCs w:val="24"/>
          <w:lang w:val="hu-HU"/>
        </w:rPr>
        <w:t>1.9.27</w:t>
      </w:r>
      <w:r w:rsidRPr="00E55AC9">
        <w:rPr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>Amennyiben valamilyen kérdés merül fel, elérhetőek vagyunk a plébánia telefonján, vagy elektronikus postafiókján keresztül</w:t>
      </w:r>
      <w:r w:rsidRPr="00E55AC9">
        <w:rPr>
          <w:sz w:val="24"/>
          <w:szCs w:val="24"/>
          <w:lang w:val="hu-HU"/>
        </w:rPr>
        <w:t>.</w:t>
      </w:r>
    </w:p>
    <w:p w:rsidR="00E55AC9" w:rsidRPr="00E55AC9" w:rsidRDefault="00E55AC9" w:rsidP="00E55AC9">
      <w:pPr>
        <w:ind w:firstLine="284"/>
        <w:jc w:val="both"/>
        <w:rPr>
          <w:sz w:val="24"/>
          <w:szCs w:val="24"/>
          <w:lang w:val="hu-HU"/>
        </w:rPr>
      </w:pPr>
    </w:p>
    <w:p w:rsidR="00E55AC9" w:rsidRPr="00E55AC9" w:rsidRDefault="00E55AC9" w:rsidP="00E55AC9">
      <w:pPr>
        <w:ind w:firstLine="284"/>
        <w:jc w:val="both"/>
        <w:rPr>
          <w:b/>
          <w:color w:val="FF0000"/>
          <w:sz w:val="28"/>
          <w:szCs w:val="24"/>
          <w:lang w:val="hu-HU"/>
        </w:rPr>
      </w:pPr>
      <w:r>
        <w:rPr>
          <w:b/>
          <w:color w:val="FF0000"/>
          <w:sz w:val="28"/>
          <w:szCs w:val="24"/>
          <w:lang w:val="hu-HU"/>
        </w:rPr>
        <w:t>Feltételek az első szentáldozás kiszolgáltatásához</w:t>
      </w:r>
      <w:r w:rsidRPr="00E55AC9">
        <w:rPr>
          <w:b/>
          <w:color w:val="FF0000"/>
          <w:sz w:val="28"/>
          <w:szCs w:val="24"/>
          <w:lang w:val="hu-HU"/>
        </w:rPr>
        <w:t>:</w:t>
      </w:r>
    </w:p>
    <w:p w:rsidR="00E55AC9" w:rsidRPr="00E55AC9" w:rsidRDefault="00E55AC9" w:rsidP="00E55AC9">
      <w:pPr>
        <w:numPr>
          <w:ilvl w:val="0"/>
          <w:numId w:val="1"/>
        </w:numPr>
        <w:ind w:left="993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iskolai hitoktatás látogatása</w:t>
      </w:r>
      <w:r w:rsidRPr="00E55AC9">
        <w:rPr>
          <w:sz w:val="24"/>
          <w:szCs w:val="24"/>
          <w:lang w:val="hu-HU"/>
        </w:rPr>
        <w:t>.</w:t>
      </w:r>
    </w:p>
    <w:p w:rsidR="00E55AC9" w:rsidRPr="00E55AC9" w:rsidRDefault="00E55AC9" w:rsidP="00E55AC9">
      <w:pPr>
        <w:numPr>
          <w:ilvl w:val="0"/>
          <w:numId w:val="1"/>
        </w:numPr>
        <w:ind w:left="993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Vasárnapi és ünnepnapi szentmiséken való részvétel</w:t>
      </w:r>
      <w:r w:rsidRPr="00E55AC9">
        <w:rPr>
          <w:sz w:val="24"/>
          <w:szCs w:val="24"/>
          <w:lang w:val="hu-HU"/>
        </w:rPr>
        <w:t xml:space="preserve">. </w:t>
      </w:r>
    </w:p>
    <w:p w:rsidR="00E55AC9" w:rsidRPr="00910B19" w:rsidRDefault="00E55AC9" w:rsidP="00910B19">
      <w:pPr>
        <w:numPr>
          <w:ilvl w:val="0"/>
          <w:numId w:val="1"/>
        </w:numPr>
        <w:tabs>
          <w:tab w:val="clear" w:pos="1004"/>
          <w:tab w:val="num" w:pos="993"/>
        </w:tabs>
        <w:ind w:left="993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gyermekek katekézisén való részétel</w:t>
      </w:r>
      <w:r w:rsidR="00910B19">
        <w:rPr>
          <w:sz w:val="24"/>
          <w:szCs w:val="24"/>
          <w:lang w:val="hu-HU"/>
        </w:rPr>
        <w:t xml:space="preserve"> </w:t>
      </w:r>
      <w:r w:rsidR="009500A1">
        <w:rPr>
          <w:sz w:val="24"/>
          <w:szCs w:val="24"/>
          <w:lang w:val="hu-HU"/>
        </w:rPr>
        <w:t>(hétfőn</w:t>
      </w:r>
      <w:r w:rsidRPr="00910B19">
        <w:rPr>
          <w:sz w:val="24"/>
          <w:szCs w:val="24"/>
          <w:lang w:val="hu-HU"/>
        </w:rPr>
        <w:t>ként a szentmisén</w:t>
      </w:r>
      <w:r w:rsidR="009500A1">
        <w:rPr>
          <w:sz w:val="24"/>
          <w:szCs w:val="24"/>
          <w:lang w:val="hu-HU"/>
        </w:rPr>
        <w:t xml:space="preserve"> (17:3</w:t>
      </w:r>
      <w:r w:rsidR="00910B19" w:rsidRPr="00910B19">
        <w:rPr>
          <w:sz w:val="24"/>
          <w:szCs w:val="24"/>
          <w:lang w:val="hu-HU"/>
        </w:rPr>
        <w:t>0)</w:t>
      </w:r>
      <w:r w:rsidRPr="00910B19">
        <w:rPr>
          <w:sz w:val="24"/>
          <w:szCs w:val="24"/>
          <w:lang w:val="hu-HU"/>
        </w:rPr>
        <w:t xml:space="preserve"> a </w:t>
      </w:r>
      <w:proofErr w:type="spellStart"/>
      <w:r w:rsidRPr="00910B19">
        <w:rPr>
          <w:sz w:val="24"/>
          <w:szCs w:val="24"/>
          <w:lang w:val="hu-HU"/>
        </w:rPr>
        <w:t>szenci</w:t>
      </w:r>
      <w:proofErr w:type="spellEnd"/>
      <w:r w:rsidRPr="00910B19">
        <w:rPr>
          <w:sz w:val="24"/>
          <w:szCs w:val="24"/>
          <w:lang w:val="hu-HU"/>
        </w:rPr>
        <w:t xml:space="preserve"> plébániatemplomban</w:t>
      </w:r>
      <w:r w:rsidR="009500A1">
        <w:rPr>
          <w:sz w:val="24"/>
          <w:szCs w:val="24"/>
          <w:lang w:val="hu-HU"/>
        </w:rPr>
        <w:t>; illetve előtte 16:3</w:t>
      </w:r>
      <w:bookmarkStart w:id="0" w:name="_GoBack"/>
      <w:bookmarkEnd w:id="0"/>
      <w:r w:rsidR="00862157">
        <w:rPr>
          <w:sz w:val="24"/>
          <w:szCs w:val="24"/>
          <w:lang w:val="hu-HU"/>
        </w:rPr>
        <w:t>0</w:t>
      </w:r>
      <w:r w:rsidRPr="00910B19">
        <w:rPr>
          <w:sz w:val="24"/>
          <w:szCs w:val="24"/>
          <w:lang w:val="hu-HU"/>
        </w:rPr>
        <w:t xml:space="preserve"> a </w:t>
      </w:r>
      <w:proofErr w:type="spellStart"/>
      <w:r w:rsidRPr="00910B19">
        <w:rPr>
          <w:sz w:val="24"/>
          <w:szCs w:val="24"/>
          <w:lang w:val="hu-HU"/>
        </w:rPr>
        <w:t>pasztorációs</w:t>
      </w:r>
      <w:proofErr w:type="spellEnd"/>
      <w:r w:rsidRPr="00910B19">
        <w:rPr>
          <w:sz w:val="24"/>
          <w:szCs w:val="24"/>
          <w:lang w:val="hu-HU"/>
        </w:rPr>
        <w:t xml:space="preserve"> központban).</w:t>
      </w:r>
    </w:p>
    <w:p w:rsidR="00E55AC9" w:rsidRPr="00E55AC9" w:rsidRDefault="00E55AC9" w:rsidP="00E55AC9">
      <w:pPr>
        <w:ind w:left="349"/>
        <w:jc w:val="both"/>
        <w:rPr>
          <w:sz w:val="24"/>
          <w:szCs w:val="24"/>
          <w:lang w:val="hu-HU"/>
        </w:rPr>
      </w:pPr>
    </w:p>
    <w:p w:rsidR="00E55AC9" w:rsidRPr="00E55AC9" w:rsidRDefault="00E55AC9" w:rsidP="00E55AC9">
      <w:pPr>
        <w:ind w:left="349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szülő aláírása</w:t>
      </w:r>
      <w:r w:rsidRPr="00E55AC9">
        <w:rPr>
          <w:sz w:val="24"/>
          <w:szCs w:val="24"/>
          <w:lang w:val="hu-HU"/>
        </w:rPr>
        <w:t>: ..........................................................................</w:t>
      </w:r>
    </w:p>
    <w:p w:rsidR="00E55AC9" w:rsidRPr="00E55AC9" w:rsidRDefault="00E55AC9" w:rsidP="00E55AC9">
      <w:pPr>
        <w:ind w:left="349"/>
        <w:jc w:val="both"/>
        <w:rPr>
          <w:sz w:val="24"/>
          <w:szCs w:val="24"/>
          <w:lang w:val="hu-HU"/>
        </w:rPr>
      </w:pPr>
    </w:p>
    <w:p w:rsidR="00E55AC9" w:rsidRPr="00E55AC9" w:rsidRDefault="00E55AC9" w:rsidP="00E55AC9">
      <w:pPr>
        <w:tabs>
          <w:tab w:val="left" w:pos="6521"/>
        </w:tabs>
        <w:ind w:left="349"/>
        <w:jc w:val="both"/>
        <w:rPr>
          <w:sz w:val="24"/>
          <w:szCs w:val="24"/>
          <w:lang w:val="hu-HU"/>
        </w:rPr>
      </w:pPr>
    </w:p>
    <w:p w:rsidR="00E55AC9" w:rsidRPr="00910B19" w:rsidRDefault="00E55AC9" w:rsidP="00E55AC9">
      <w:pPr>
        <w:tabs>
          <w:tab w:val="left" w:pos="6521"/>
        </w:tabs>
        <w:ind w:left="349"/>
        <w:jc w:val="both"/>
        <w:rPr>
          <w:sz w:val="24"/>
          <w:szCs w:val="24"/>
        </w:rPr>
      </w:pPr>
      <w:r w:rsidRPr="00E55AC9">
        <w:rPr>
          <w:sz w:val="24"/>
          <w:szCs w:val="24"/>
          <w:lang w:val="hu-HU"/>
        </w:rPr>
        <w:tab/>
      </w:r>
      <w:proofErr w:type="spellStart"/>
      <w:r w:rsidR="00910B19">
        <w:rPr>
          <w:sz w:val="24"/>
          <w:szCs w:val="24"/>
          <w:lang w:val="hu-HU"/>
        </w:rPr>
        <w:t>Bo</w:t>
      </w:r>
      <w:r w:rsidR="00910B19">
        <w:rPr>
          <w:sz w:val="24"/>
          <w:szCs w:val="24"/>
        </w:rPr>
        <w:t>šňák</w:t>
      </w:r>
      <w:proofErr w:type="spellEnd"/>
      <w:r w:rsidR="00910B19">
        <w:rPr>
          <w:sz w:val="24"/>
          <w:szCs w:val="24"/>
        </w:rPr>
        <w:t xml:space="preserve"> </w:t>
      </w:r>
      <w:proofErr w:type="spellStart"/>
      <w:r w:rsidR="00910B19">
        <w:rPr>
          <w:sz w:val="24"/>
          <w:szCs w:val="24"/>
        </w:rPr>
        <w:t>András</w:t>
      </w:r>
      <w:proofErr w:type="spellEnd"/>
    </w:p>
    <w:p w:rsidR="00E55AC9" w:rsidRPr="00E55AC9" w:rsidRDefault="00E55AC9" w:rsidP="00E55AC9">
      <w:pPr>
        <w:tabs>
          <w:tab w:val="left" w:pos="6663"/>
        </w:tabs>
        <w:ind w:left="349"/>
        <w:jc w:val="both"/>
        <w:rPr>
          <w:sz w:val="24"/>
          <w:szCs w:val="24"/>
          <w:lang w:val="hu-HU"/>
        </w:rPr>
      </w:pPr>
      <w:r w:rsidRPr="00E55AC9">
        <w:rPr>
          <w:sz w:val="24"/>
          <w:szCs w:val="24"/>
          <w:lang w:val="hu-HU"/>
        </w:rPr>
        <w:tab/>
        <w:t xml:space="preserve">        </w:t>
      </w:r>
      <w:r w:rsidR="00910B19">
        <w:rPr>
          <w:sz w:val="24"/>
          <w:szCs w:val="24"/>
          <w:lang w:val="hu-HU"/>
        </w:rPr>
        <w:t>ká</w:t>
      </w:r>
      <w:r w:rsidRPr="00E55AC9">
        <w:rPr>
          <w:sz w:val="24"/>
          <w:szCs w:val="24"/>
          <w:lang w:val="hu-HU"/>
        </w:rPr>
        <w:t>plán</w:t>
      </w:r>
    </w:p>
    <w:p w:rsidR="00E55AC9" w:rsidRPr="00E55AC9" w:rsidRDefault="00E55AC9" w:rsidP="00E55AC9">
      <w:pPr>
        <w:jc w:val="both"/>
        <w:rPr>
          <w:sz w:val="24"/>
          <w:szCs w:val="24"/>
          <w:lang w:val="hu-HU"/>
        </w:rPr>
      </w:pPr>
      <w:r w:rsidRPr="00E55AC9">
        <w:rPr>
          <w:sz w:val="24"/>
          <w:szCs w:val="24"/>
          <w:lang w:val="hu-HU"/>
        </w:rPr>
        <w:t>______________________________</w:t>
      </w:r>
    </w:p>
    <w:p w:rsidR="00E55AC9" w:rsidRDefault="00E55AC9" w:rsidP="00E55AC9">
      <w:pPr>
        <w:ind w:firstLine="284"/>
        <w:jc w:val="both"/>
        <w:rPr>
          <w:b/>
          <w:sz w:val="24"/>
          <w:szCs w:val="24"/>
          <w:lang w:val="hu-HU"/>
        </w:rPr>
      </w:pPr>
      <w:r w:rsidRPr="00E55AC9">
        <w:rPr>
          <w:b/>
          <w:sz w:val="24"/>
          <w:szCs w:val="24"/>
          <w:lang w:val="hu-HU"/>
        </w:rPr>
        <w:t xml:space="preserve">* Ha </w:t>
      </w:r>
      <w:proofErr w:type="spellStart"/>
      <w:r w:rsidRPr="00E55AC9">
        <w:rPr>
          <w:b/>
          <w:sz w:val="24"/>
          <w:szCs w:val="24"/>
          <w:lang w:val="hu-HU"/>
        </w:rPr>
        <w:t>Szencen</w:t>
      </w:r>
      <w:proofErr w:type="spellEnd"/>
      <w:r w:rsidRPr="00E55AC9">
        <w:rPr>
          <w:b/>
          <w:sz w:val="24"/>
          <w:szCs w:val="24"/>
          <w:lang w:val="hu-HU"/>
        </w:rPr>
        <w:t xml:space="preserve"> kívül van, akkor szükségeltetik a </w:t>
      </w:r>
      <w:r>
        <w:rPr>
          <w:b/>
          <w:sz w:val="24"/>
          <w:szCs w:val="24"/>
          <w:lang w:val="hu-HU"/>
        </w:rPr>
        <w:t>kivonat a keresztelési anyakönyvből</w:t>
      </w:r>
      <w:r w:rsidRPr="00E55AC9">
        <w:rPr>
          <w:b/>
          <w:sz w:val="24"/>
          <w:szCs w:val="24"/>
          <w:lang w:val="hu-HU"/>
        </w:rPr>
        <w:t xml:space="preserve">. </w:t>
      </w:r>
    </w:p>
    <w:p w:rsidR="000E1ACF" w:rsidRDefault="000E1ACF" w:rsidP="00E55AC9">
      <w:pPr>
        <w:ind w:firstLine="284"/>
        <w:jc w:val="both"/>
        <w:rPr>
          <w:b/>
          <w:sz w:val="24"/>
          <w:szCs w:val="24"/>
          <w:lang w:val="hu-HU"/>
        </w:rPr>
      </w:pPr>
    </w:p>
    <w:p w:rsidR="000E1ACF" w:rsidRDefault="000E1ACF" w:rsidP="000E1ACF"/>
    <w:p w:rsidR="000E1ACF" w:rsidRPr="00EE58EB" w:rsidRDefault="000E1ACF" w:rsidP="000E1ACF">
      <w:r w:rsidRPr="00EE58EB">
        <w:t>Dotknutá osoba svojim podpisom potvrdzuje, že sa oboznámila s princípmi ochrany osobných údajov Rímskokatolíckej cirkvi v Slovenskej republike.</w:t>
      </w:r>
    </w:p>
    <w:p w:rsidR="000E1ACF" w:rsidRPr="00E55AC9" w:rsidRDefault="000E1ACF" w:rsidP="00E55AC9">
      <w:pPr>
        <w:ind w:firstLine="284"/>
        <w:jc w:val="both"/>
        <w:rPr>
          <w:b/>
          <w:sz w:val="24"/>
          <w:szCs w:val="24"/>
          <w:lang w:val="hu-HU"/>
        </w:rPr>
      </w:pPr>
    </w:p>
    <w:p w:rsidR="00E161A8" w:rsidRPr="00E55AC9" w:rsidRDefault="009500A1">
      <w:pPr>
        <w:rPr>
          <w:lang w:val="hu-HU"/>
        </w:rPr>
      </w:pPr>
    </w:p>
    <w:sectPr w:rsidR="00E161A8" w:rsidRPr="00E55AC9" w:rsidSect="00AC6E3B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3EA5"/>
    <w:multiLevelType w:val="hybridMultilevel"/>
    <w:tmpl w:val="EEE085A4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C9"/>
    <w:rsid w:val="000C0A3D"/>
    <w:rsid w:val="000D0698"/>
    <w:rsid w:val="000E1ACF"/>
    <w:rsid w:val="002A3B2D"/>
    <w:rsid w:val="00862157"/>
    <w:rsid w:val="00910B19"/>
    <w:rsid w:val="009500A1"/>
    <w:rsid w:val="00DC016F"/>
    <w:rsid w:val="00E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5F3C"/>
  <w14:defaultImageDpi w14:val="32767"/>
  <w15:chartTrackingRefBased/>
  <w15:docId w15:val="{F8266CEF-D50F-4C49-B718-17C3DB03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5A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55AC9"/>
    <w:pPr>
      <w:jc w:val="center"/>
    </w:pPr>
    <w:rPr>
      <w:b/>
      <w:sz w:val="28"/>
      <w:u w:val="single"/>
    </w:rPr>
  </w:style>
  <w:style w:type="character" w:customStyle="1" w:styleId="NzovChar">
    <w:name w:val="Názov Char"/>
    <w:basedOn w:val="Predvolenpsmoodseku"/>
    <w:link w:val="Nzov"/>
    <w:rsid w:val="00E55AC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fara Senec</cp:lastModifiedBy>
  <cp:revision>2</cp:revision>
  <dcterms:created xsi:type="dcterms:W3CDTF">2021-09-03T14:15:00Z</dcterms:created>
  <dcterms:modified xsi:type="dcterms:W3CDTF">2021-09-03T14:15:00Z</dcterms:modified>
</cp:coreProperties>
</file>